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C56E3" w14:textId="139F8DE6" w:rsidR="00A27289" w:rsidRDefault="00A27289" w:rsidP="00A27289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A27289">
        <w:rPr>
          <w:b/>
          <w:bCs/>
          <w:color w:val="2F5496" w:themeColor="accent1" w:themeShade="BF"/>
          <w:sz w:val="28"/>
          <w:szCs w:val="28"/>
        </w:rPr>
        <w:t>Annual General Meeting of the Thwing &amp; Octon Community Benefit Society</w:t>
      </w:r>
    </w:p>
    <w:p w14:paraId="6B13672D" w14:textId="4402193E" w:rsidR="00AB6B52" w:rsidRDefault="00AB6B52" w:rsidP="00A27289">
      <w:pPr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To be held at the Church Rooms, Church Lane, Thwing</w:t>
      </w:r>
    </w:p>
    <w:p w14:paraId="1F8F35EB" w14:textId="2E38745E" w:rsidR="00AB6B52" w:rsidRDefault="00AB6B52" w:rsidP="00A27289">
      <w:pPr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On Monday 8</w:t>
      </w:r>
      <w:r w:rsidRPr="00AB6B52">
        <w:rPr>
          <w:b/>
          <w:bCs/>
          <w:color w:val="2F5496" w:themeColor="accent1" w:themeShade="BF"/>
          <w:sz w:val="28"/>
          <w:szCs w:val="28"/>
          <w:vertAlign w:val="superscript"/>
        </w:rPr>
        <w:t>th</w:t>
      </w:r>
      <w:r>
        <w:rPr>
          <w:b/>
          <w:bCs/>
          <w:color w:val="2F5496" w:themeColor="accent1" w:themeShade="BF"/>
          <w:sz w:val="28"/>
          <w:szCs w:val="28"/>
        </w:rPr>
        <w:t xml:space="preserve"> July 2019 at 7.00pm</w:t>
      </w:r>
    </w:p>
    <w:p w14:paraId="46D502E7" w14:textId="74DD4011" w:rsidR="00AB6B52" w:rsidRDefault="00AB6B52" w:rsidP="00A27289">
      <w:pPr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66EFB872" w14:textId="0B65C24C" w:rsidR="00AB6B52" w:rsidRDefault="00AB6B52" w:rsidP="00A27289">
      <w:pPr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THIS IS AN OPEN MEETING AND MEMBERS OF THE PARISH ARE INVITED TO ATTEND</w:t>
      </w:r>
    </w:p>
    <w:p w14:paraId="704E3BC5" w14:textId="77777777" w:rsidR="00A27289" w:rsidRDefault="00A27289" w:rsidP="00A27289">
      <w:pPr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0457F7C5" w14:textId="77777777" w:rsidR="00A27289" w:rsidRDefault="00A27289" w:rsidP="00A272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and Items to be Discussed</w:t>
      </w:r>
    </w:p>
    <w:p w14:paraId="3DC8F624" w14:textId="77777777" w:rsidR="00A27289" w:rsidRDefault="00A27289" w:rsidP="00A27289">
      <w:pPr>
        <w:rPr>
          <w:b/>
          <w:bCs/>
          <w:sz w:val="28"/>
          <w:szCs w:val="28"/>
        </w:rPr>
      </w:pPr>
    </w:p>
    <w:p w14:paraId="6197980C" w14:textId="77777777" w:rsidR="00A27289" w:rsidRDefault="00A27289" w:rsidP="00A2728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Apologies</w:t>
      </w:r>
    </w:p>
    <w:p w14:paraId="0FB0DD74" w14:textId="77777777" w:rsidR="00A27289" w:rsidRDefault="00A27289" w:rsidP="00A2728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Declaration of Interests</w:t>
      </w:r>
    </w:p>
    <w:p w14:paraId="0F2C5D7F" w14:textId="5737DD17" w:rsidR="00A27289" w:rsidRDefault="00A27289" w:rsidP="00A2728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27289">
        <w:rPr>
          <w:b/>
          <w:bCs/>
          <w:sz w:val="28"/>
          <w:szCs w:val="28"/>
        </w:rPr>
        <w:t>To approve Minutes to the last meeting held on</w:t>
      </w:r>
    </w:p>
    <w:p w14:paraId="15299F50" w14:textId="6B56CFDB" w:rsidR="00AB6B52" w:rsidRDefault="00AB6B52" w:rsidP="00A2728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receive Chairman’s Report for the last Financial Year and the forthcoming year </w:t>
      </w:r>
    </w:p>
    <w:p w14:paraId="340B8703" w14:textId="77777777" w:rsidR="00A27289" w:rsidRDefault="00A27289" w:rsidP="00A2728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receive a report on the Societies Financial position including </w:t>
      </w:r>
      <w:proofErr w:type="spellStart"/>
      <w:r>
        <w:rPr>
          <w:b/>
          <w:bCs/>
          <w:sz w:val="28"/>
          <w:szCs w:val="28"/>
        </w:rPr>
        <w:t>year end</w:t>
      </w:r>
      <w:proofErr w:type="spellEnd"/>
      <w:r>
        <w:rPr>
          <w:b/>
          <w:bCs/>
          <w:sz w:val="28"/>
          <w:szCs w:val="28"/>
        </w:rPr>
        <w:t xml:space="preserve"> accounts</w:t>
      </w:r>
    </w:p>
    <w:p w14:paraId="39474892" w14:textId="7C70FC37" w:rsidR="00A27289" w:rsidRDefault="00A27289" w:rsidP="00A2728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receive a report on the Societies membership and to discuss membership strategy</w:t>
      </w:r>
    </w:p>
    <w:p w14:paraId="7EB7D1A4" w14:textId="1DD94B9F" w:rsidR="00967A14" w:rsidRPr="00967A14" w:rsidRDefault="00A27289" w:rsidP="00967A1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approve</w:t>
      </w:r>
      <w:r w:rsidR="00AB6B52">
        <w:rPr>
          <w:b/>
          <w:bCs/>
          <w:sz w:val="28"/>
          <w:szCs w:val="28"/>
        </w:rPr>
        <w:t xml:space="preserve"> the proposed</w:t>
      </w:r>
      <w:r>
        <w:rPr>
          <w:b/>
          <w:bCs/>
          <w:sz w:val="28"/>
          <w:szCs w:val="28"/>
        </w:rPr>
        <w:t xml:space="preserve"> dissolution of the Society</w:t>
      </w:r>
    </w:p>
    <w:p w14:paraId="6CF28127" w14:textId="72EA1D7F" w:rsidR="00A27289" w:rsidRDefault="00A27289" w:rsidP="00A2728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agree transfer of assets to Thwing &amp; Octon Parish Council to include a restriction of use of funds </w:t>
      </w:r>
      <w:r w:rsidR="00AB6B52">
        <w:rPr>
          <w:b/>
          <w:bCs/>
          <w:sz w:val="28"/>
          <w:szCs w:val="28"/>
        </w:rPr>
        <w:t>to</w:t>
      </w:r>
      <w:bookmarkStart w:id="0" w:name="_GoBack"/>
      <w:bookmarkEnd w:id="0"/>
      <w:r>
        <w:rPr>
          <w:b/>
          <w:bCs/>
          <w:sz w:val="28"/>
          <w:szCs w:val="28"/>
        </w:rPr>
        <w:t xml:space="preserve"> the provision of litter bins for the benefit of the community.</w:t>
      </w:r>
      <w:r w:rsidR="00967A14">
        <w:rPr>
          <w:b/>
          <w:bCs/>
          <w:sz w:val="28"/>
          <w:szCs w:val="28"/>
        </w:rPr>
        <w:t xml:space="preserve"> </w:t>
      </w:r>
    </w:p>
    <w:p w14:paraId="16FFC4E7" w14:textId="78D09626" w:rsidR="00AB6B52" w:rsidRDefault="00AB6B52" w:rsidP="00AB6B52">
      <w:pPr>
        <w:rPr>
          <w:b/>
          <w:bCs/>
          <w:sz w:val="28"/>
          <w:szCs w:val="28"/>
        </w:rPr>
      </w:pPr>
    </w:p>
    <w:p w14:paraId="751D1C26" w14:textId="78CDD0D1" w:rsidR="00AB6B52" w:rsidRDefault="00AB6B52" w:rsidP="00AB6B52">
      <w:pPr>
        <w:rPr>
          <w:b/>
          <w:bCs/>
          <w:sz w:val="28"/>
          <w:szCs w:val="28"/>
        </w:rPr>
      </w:pPr>
    </w:p>
    <w:p w14:paraId="0AD0DB3D" w14:textId="0DCD8458" w:rsidR="00AB6B52" w:rsidRDefault="00AB6B52" w:rsidP="00AB6B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Signed</w:t>
      </w:r>
    </w:p>
    <w:p w14:paraId="205AEAB4" w14:textId="5AEAC0D9" w:rsidR="00AB6B52" w:rsidRDefault="00AB6B52" w:rsidP="00AB6B52">
      <w:pPr>
        <w:rPr>
          <w:b/>
          <w:bCs/>
          <w:sz w:val="28"/>
          <w:szCs w:val="28"/>
        </w:rPr>
      </w:pPr>
    </w:p>
    <w:p w14:paraId="7AF52D47" w14:textId="2AD704F0" w:rsidR="00AB6B52" w:rsidRDefault="00AB6B52" w:rsidP="00AB6B52">
      <w:pPr>
        <w:rPr>
          <w:b/>
          <w:bCs/>
          <w:sz w:val="28"/>
          <w:szCs w:val="28"/>
        </w:rPr>
      </w:pPr>
    </w:p>
    <w:p w14:paraId="15E546AE" w14:textId="6905CAC3" w:rsidR="00AB6B52" w:rsidRDefault="00AB6B52" w:rsidP="00AB6B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Sandra Morrison</w:t>
      </w:r>
    </w:p>
    <w:p w14:paraId="1E407F65" w14:textId="11E1845D" w:rsidR="00AB6B52" w:rsidRPr="00AB6B52" w:rsidRDefault="00AB6B52" w:rsidP="00AB6B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</w:t>
      </w:r>
    </w:p>
    <w:p w14:paraId="2E51A9AF" w14:textId="77777777" w:rsidR="00A27289" w:rsidRDefault="00A27289" w:rsidP="00A27289">
      <w:pPr>
        <w:pStyle w:val="Numbering3"/>
        <w:numPr>
          <w:ilvl w:val="0"/>
          <w:numId w:val="0"/>
        </w:numPr>
        <w:spacing w:line="240" w:lineRule="auto"/>
        <w:ind w:left="3330" w:hanging="1080"/>
        <w:rPr>
          <w:b/>
          <w:bCs/>
          <w:sz w:val="28"/>
          <w:szCs w:val="28"/>
        </w:rPr>
      </w:pPr>
    </w:p>
    <w:p w14:paraId="0DE76370" w14:textId="77777777" w:rsidR="00A27289" w:rsidRDefault="00A27289" w:rsidP="00A27289">
      <w:pPr>
        <w:pStyle w:val="Numbering3"/>
        <w:numPr>
          <w:ilvl w:val="0"/>
          <w:numId w:val="0"/>
        </w:numPr>
        <w:spacing w:line="240" w:lineRule="auto"/>
        <w:ind w:left="3330" w:hanging="1080"/>
        <w:rPr>
          <w:b/>
          <w:bCs/>
          <w:sz w:val="28"/>
          <w:szCs w:val="28"/>
        </w:rPr>
      </w:pPr>
    </w:p>
    <w:p w14:paraId="00DE7065" w14:textId="77777777" w:rsidR="00A27289" w:rsidRPr="00A27289" w:rsidRDefault="00A27289" w:rsidP="00A27289">
      <w:pPr>
        <w:pStyle w:val="ListParagraph"/>
        <w:rPr>
          <w:b/>
          <w:bCs/>
          <w:sz w:val="28"/>
          <w:szCs w:val="28"/>
        </w:rPr>
      </w:pPr>
    </w:p>
    <w:sectPr w:rsidR="00A27289" w:rsidRPr="00A27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7F648" w14:textId="77777777" w:rsidR="000360BB" w:rsidRDefault="000360BB" w:rsidP="00A27289">
      <w:pPr>
        <w:spacing w:after="0" w:line="240" w:lineRule="auto"/>
      </w:pPr>
      <w:r>
        <w:separator/>
      </w:r>
    </w:p>
  </w:endnote>
  <w:endnote w:type="continuationSeparator" w:id="0">
    <w:p w14:paraId="25B9F23E" w14:textId="77777777" w:rsidR="000360BB" w:rsidRDefault="000360BB" w:rsidP="00A2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34580" w14:textId="77777777" w:rsidR="000360BB" w:rsidRDefault="000360BB" w:rsidP="00A27289">
      <w:pPr>
        <w:spacing w:after="0" w:line="240" w:lineRule="auto"/>
      </w:pPr>
      <w:r>
        <w:separator/>
      </w:r>
    </w:p>
  </w:footnote>
  <w:footnote w:type="continuationSeparator" w:id="0">
    <w:p w14:paraId="126C1690" w14:textId="77777777" w:rsidR="000360BB" w:rsidRDefault="000360BB" w:rsidP="00A27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A14D4"/>
    <w:multiLevelType w:val="multilevel"/>
    <w:tmpl w:val="E190F96C"/>
    <w:name w:val="CobbettsLLPStyledNumbering"/>
    <w:lvl w:ilvl="0">
      <w:start w:val="1"/>
      <w:numFmt w:val="decimal"/>
      <w:lvlRestart w:val="0"/>
      <w:pStyle w:val="TOCMark1"/>
      <w:lvlText w:val="%1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840055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ing3"/>
      <w:lvlText w:val="%1.%2.%3"/>
      <w:lvlJc w:val="left"/>
      <w:pPr>
        <w:tabs>
          <w:tab w:val="num" w:pos="3330"/>
        </w:tabs>
        <w:ind w:left="3330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umbering4"/>
      <w:lvlText w:val="%1.%2.%3.%4"/>
      <w:lvlJc w:val="left"/>
      <w:pPr>
        <w:tabs>
          <w:tab w:val="num" w:pos="3787"/>
        </w:tabs>
        <w:ind w:left="3787" w:hanging="12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Numbering5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Numbering6"/>
      <w:lvlText w:val="(%6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Numbering7"/>
      <w:lvlText w:val="(%7)"/>
      <w:lvlJc w:val="left"/>
      <w:pPr>
        <w:tabs>
          <w:tab w:val="num" w:pos="2520"/>
        </w:tabs>
        <w:ind w:left="2520" w:hanging="10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pStyle w:val="Numbering8"/>
      <w:lvlText w:val="(%8)"/>
      <w:lvlJc w:val="left"/>
      <w:pPr>
        <w:tabs>
          <w:tab w:val="num" w:pos="2520"/>
        </w:tabs>
        <w:ind w:left="2520" w:hanging="108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pStyle w:val="Numbering9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0E432E0"/>
    <w:multiLevelType w:val="hybridMultilevel"/>
    <w:tmpl w:val="EF7AD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89"/>
    <w:rsid w:val="000360BB"/>
    <w:rsid w:val="006033E2"/>
    <w:rsid w:val="00967A14"/>
    <w:rsid w:val="00A27289"/>
    <w:rsid w:val="00A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82C0"/>
  <w15:chartTrackingRefBased/>
  <w15:docId w15:val="{83BDF25A-FAA1-4077-B05A-6DF8EDF0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2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89"/>
  </w:style>
  <w:style w:type="paragraph" w:styleId="Footer">
    <w:name w:val="footer"/>
    <w:basedOn w:val="Normal"/>
    <w:link w:val="FooterChar"/>
    <w:uiPriority w:val="99"/>
    <w:unhideWhenUsed/>
    <w:rsid w:val="00A27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289"/>
  </w:style>
  <w:style w:type="paragraph" w:customStyle="1" w:styleId="Numbering2">
    <w:name w:val="Numbering 2"/>
    <w:rsid w:val="00A27289"/>
    <w:pPr>
      <w:numPr>
        <w:ilvl w:val="1"/>
        <w:numId w:val="2"/>
      </w:numPr>
      <w:tabs>
        <w:tab w:val="left" w:pos="2520"/>
        <w:tab w:val="left" w:pos="3787"/>
        <w:tab w:val="left" w:pos="4507"/>
      </w:tabs>
      <w:spacing w:before="120" w:after="0" w:line="360" w:lineRule="auto"/>
      <w:jc w:val="both"/>
      <w:outlineLvl w:val="1"/>
    </w:pPr>
    <w:rPr>
      <w:rFonts w:ascii="Arial" w:eastAsia="Times New Roman" w:hAnsi="Arial" w:cs="Arial"/>
      <w:sz w:val="20"/>
      <w:szCs w:val="24"/>
    </w:rPr>
  </w:style>
  <w:style w:type="paragraph" w:customStyle="1" w:styleId="Numbering3">
    <w:name w:val="Numbering 3"/>
    <w:basedOn w:val="Numbering2"/>
    <w:rsid w:val="00A27289"/>
    <w:pPr>
      <w:numPr>
        <w:ilvl w:val="2"/>
      </w:numPr>
      <w:outlineLvl w:val="2"/>
    </w:pPr>
  </w:style>
  <w:style w:type="paragraph" w:customStyle="1" w:styleId="Numbering4">
    <w:name w:val="Numbering 4"/>
    <w:basedOn w:val="Numbering3"/>
    <w:rsid w:val="00A27289"/>
    <w:pPr>
      <w:numPr>
        <w:ilvl w:val="3"/>
      </w:numPr>
      <w:outlineLvl w:val="3"/>
    </w:pPr>
  </w:style>
  <w:style w:type="paragraph" w:customStyle="1" w:styleId="Numbering5">
    <w:name w:val="Numbering 5"/>
    <w:basedOn w:val="Numbering4"/>
    <w:rsid w:val="00A27289"/>
    <w:pPr>
      <w:numPr>
        <w:ilvl w:val="4"/>
      </w:numPr>
      <w:outlineLvl w:val="4"/>
    </w:pPr>
  </w:style>
  <w:style w:type="paragraph" w:customStyle="1" w:styleId="Numbering6">
    <w:name w:val="Numbering 6"/>
    <w:basedOn w:val="Numbering5"/>
    <w:rsid w:val="00A27289"/>
    <w:pPr>
      <w:numPr>
        <w:ilvl w:val="5"/>
      </w:numPr>
      <w:outlineLvl w:val="5"/>
    </w:pPr>
  </w:style>
  <w:style w:type="paragraph" w:customStyle="1" w:styleId="Numbering7">
    <w:name w:val="Numbering 7"/>
    <w:basedOn w:val="Numbering6"/>
    <w:rsid w:val="00A27289"/>
    <w:pPr>
      <w:numPr>
        <w:ilvl w:val="6"/>
      </w:numPr>
      <w:outlineLvl w:val="6"/>
    </w:pPr>
  </w:style>
  <w:style w:type="paragraph" w:customStyle="1" w:styleId="Numbering8">
    <w:name w:val="Numbering 8"/>
    <w:basedOn w:val="Numbering7"/>
    <w:rsid w:val="00A27289"/>
    <w:pPr>
      <w:numPr>
        <w:ilvl w:val="7"/>
      </w:numPr>
      <w:outlineLvl w:val="7"/>
    </w:pPr>
  </w:style>
  <w:style w:type="paragraph" w:customStyle="1" w:styleId="Numbering9">
    <w:name w:val="Numbering 9"/>
    <w:basedOn w:val="Numbering8"/>
    <w:rsid w:val="00A27289"/>
    <w:pPr>
      <w:numPr>
        <w:ilvl w:val="8"/>
      </w:numPr>
      <w:outlineLvl w:val="8"/>
    </w:pPr>
  </w:style>
  <w:style w:type="paragraph" w:customStyle="1" w:styleId="TOCMark1">
    <w:name w:val="TOC Mark 1"/>
    <w:basedOn w:val="Normal"/>
    <w:next w:val="Numbering2"/>
    <w:rsid w:val="00A27289"/>
    <w:pPr>
      <w:keepNext/>
      <w:numPr>
        <w:numId w:val="2"/>
      </w:numPr>
      <w:tabs>
        <w:tab w:val="left" w:pos="1440"/>
        <w:tab w:val="left" w:pos="2520"/>
        <w:tab w:val="left" w:pos="3787"/>
        <w:tab w:val="left" w:pos="4507"/>
      </w:tabs>
      <w:spacing w:before="240" w:after="0" w:line="360" w:lineRule="auto"/>
      <w:jc w:val="both"/>
      <w:outlineLvl w:val="0"/>
    </w:pPr>
    <w:rPr>
      <w:rFonts w:ascii="Arial" w:eastAsia="Times New Roman" w:hAnsi="Arial" w:cs="Arial"/>
      <w:b/>
      <w:cap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2019-06-19T08:11:00Z</dcterms:created>
  <dcterms:modified xsi:type="dcterms:W3CDTF">2019-06-25T10:59:00Z</dcterms:modified>
</cp:coreProperties>
</file>